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6CA7" w14:textId="451688EB" w:rsidR="00665B3B" w:rsidRPr="00665B3B" w:rsidRDefault="00665B3B" w:rsidP="00665B3B">
      <w:pPr>
        <w:jc w:val="center"/>
        <w:rPr>
          <w:color w:val="FF0000"/>
          <w:sz w:val="44"/>
          <w:szCs w:val="44"/>
        </w:rPr>
      </w:pPr>
      <w:r w:rsidRPr="00665B3B">
        <w:rPr>
          <w:color w:val="FF0000"/>
          <w:sz w:val="44"/>
          <w:szCs w:val="44"/>
        </w:rPr>
        <w:t xml:space="preserve">LA </w:t>
      </w:r>
      <w:r w:rsidR="00AF1692" w:rsidRPr="00665B3B">
        <w:rPr>
          <w:color w:val="FF0000"/>
          <w:sz w:val="44"/>
          <w:szCs w:val="44"/>
        </w:rPr>
        <w:t xml:space="preserve">BARCOLANA </w:t>
      </w:r>
      <w:r w:rsidR="0046346B">
        <w:rPr>
          <w:color w:val="FF0000"/>
          <w:sz w:val="44"/>
          <w:szCs w:val="44"/>
        </w:rPr>
        <w:t>REGATTA</w:t>
      </w:r>
      <w:r w:rsidR="006D22AE">
        <w:rPr>
          <w:color w:val="FF0000"/>
          <w:sz w:val="44"/>
          <w:szCs w:val="44"/>
        </w:rPr>
        <w:t>EN</w:t>
      </w:r>
      <w:r w:rsidR="0046346B">
        <w:rPr>
          <w:color w:val="FF0000"/>
          <w:sz w:val="44"/>
          <w:szCs w:val="44"/>
        </w:rPr>
        <w:t xml:space="preserve"> </w:t>
      </w:r>
      <w:r w:rsidR="00AF1692" w:rsidRPr="00665B3B">
        <w:rPr>
          <w:color w:val="FF0000"/>
          <w:sz w:val="44"/>
          <w:szCs w:val="44"/>
        </w:rPr>
        <w:t>2021</w:t>
      </w:r>
    </w:p>
    <w:p w14:paraId="40003307" w14:textId="10D19913" w:rsidR="00AF1692" w:rsidRDefault="0046346B" w:rsidP="00665B3B">
      <w:pPr>
        <w:jc w:val="center"/>
      </w:pPr>
      <w:r>
        <w:t>Fr</w:t>
      </w:r>
      <w:r w:rsidR="006D22AE">
        <w:t>a</w:t>
      </w:r>
      <w:r>
        <w:t xml:space="preserve"> </w:t>
      </w:r>
      <w:r w:rsidR="00665B3B">
        <w:t xml:space="preserve">08-10-2021 </w:t>
      </w:r>
      <w:proofErr w:type="spellStart"/>
      <w:r>
        <w:t>t</w:t>
      </w:r>
      <w:r w:rsidR="006D22AE">
        <w:t>il</w:t>
      </w:r>
      <w:proofErr w:type="spellEnd"/>
      <w:r w:rsidR="00665B3B">
        <w:t xml:space="preserve"> 10-10-2021</w:t>
      </w:r>
    </w:p>
    <w:p w14:paraId="29ACB464" w14:textId="77777777" w:rsidR="00665B3B" w:rsidRDefault="00665B3B" w:rsidP="00665B3B">
      <w:pPr>
        <w:jc w:val="center"/>
      </w:pPr>
    </w:p>
    <w:p w14:paraId="6FC97023" w14:textId="12DB55CC" w:rsidR="00665B3B" w:rsidRDefault="00665B3B" w:rsidP="00AF1692">
      <w:r>
        <w:rPr>
          <w:noProof/>
        </w:rPr>
        <w:drawing>
          <wp:inline distT="0" distB="0" distL="0" distR="0" wp14:anchorId="481C75E9" wp14:editId="5D4EDDA1">
            <wp:extent cx="6188710" cy="3478530"/>
            <wp:effectExtent l="0" t="0" r="254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90673" w14:textId="77777777" w:rsidR="006D22AE" w:rsidRDefault="006D22AE" w:rsidP="006D22AE">
      <w:proofErr w:type="spellStart"/>
      <w:r>
        <w:t>Barcolana</w:t>
      </w:r>
      <w:proofErr w:type="spellEnd"/>
      <w:r>
        <w:t xml:space="preserve"> er den </w:t>
      </w:r>
      <w:proofErr w:type="spellStart"/>
      <w:r>
        <w:t>største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unike</w:t>
      </w:r>
      <w:proofErr w:type="spellEnd"/>
      <w:r>
        <w:t xml:space="preserve"> </w:t>
      </w:r>
      <w:proofErr w:type="spellStart"/>
      <w:r>
        <w:t>regattaen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verden</w:t>
      </w:r>
      <w:proofErr w:type="spellEnd"/>
      <w:r>
        <w:t xml:space="preserve">. </w:t>
      </w:r>
      <w:proofErr w:type="spellStart"/>
      <w:r>
        <w:t>Båter</w:t>
      </w:r>
      <w:proofErr w:type="spellEnd"/>
      <w:r>
        <w:t xml:space="preserve"> av </w:t>
      </w:r>
      <w:proofErr w:type="spellStart"/>
      <w:r>
        <w:t>forskjellige</w:t>
      </w:r>
      <w:proofErr w:type="spellEnd"/>
      <w:r>
        <w:t xml:space="preserve"> </w:t>
      </w:r>
      <w:proofErr w:type="spellStart"/>
      <w:r>
        <w:t>klasser</w:t>
      </w:r>
      <w:proofErr w:type="spellEnd"/>
      <w:r>
        <w:t xml:space="preserve">, </w:t>
      </w:r>
      <w:proofErr w:type="spellStart"/>
      <w:r>
        <w:t>amatører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profesjonelle</w:t>
      </w:r>
      <w:proofErr w:type="spellEnd"/>
      <w:r>
        <w:t xml:space="preserve"> </w:t>
      </w:r>
      <w:proofErr w:type="spellStart"/>
      <w:r>
        <w:t>konkurrerer</w:t>
      </w:r>
      <w:proofErr w:type="spellEnd"/>
      <w:r>
        <w:t xml:space="preserve"> </w:t>
      </w:r>
      <w:proofErr w:type="spellStart"/>
      <w:r>
        <w:t>langs</w:t>
      </w:r>
      <w:proofErr w:type="spellEnd"/>
      <w:r>
        <w:t xml:space="preserve"> </w:t>
      </w:r>
      <w:proofErr w:type="spellStart"/>
      <w:r>
        <w:t>kysten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sti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ender </w:t>
      </w:r>
      <w:proofErr w:type="spellStart"/>
      <w:r>
        <w:t>i</w:t>
      </w:r>
      <w:proofErr w:type="spellEnd"/>
      <w:r>
        <w:t xml:space="preserve"> </w:t>
      </w:r>
      <w:proofErr w:type="spellStart"/>
      <w:r>
        <w:t>havstrekningen</w:t>
      </w:r>
      <w:proofErr w:type="spellEnd"/>
      <w:r>
        <w:t xml:space="preserve"> </w:t>
      </w:r>
      <w:proofErr w:type="spellStart"/>
      <w:r>
        <w:t>foran</w:t>
      </w:r>
      <w:proofErr w:type="spellEnd"/>
      <w:r>
        <w:t xml:space="preserve"> den </w:t>
      </w:r>
      <w:proofErr w:type="spellStart"/>
      <w:r>
        <w:t>vakre</w:t>
      </w:r>
      <w:proofErr w:type="spellEnd"/>
      <w:r>
        <w:t xml:space="preserve"> Piazza </w:t>
      </w:r>
      <w:proofErr w:type="spellStart"/>
      <w:r>
        <w:t>Unità</w:t>
      </w:r>
      <w:proofErr w:type="spellEnd"/>
      <w:r>
        <w:t xml:space="preserve"> </w:t>
      </w:r>
      <w:proofErr w:type="spellStart"/>
      <w:r>
        <w:t>d'Italia</w:t>
      </w:r>
      <w:proofErr w:type="spellEnd"/>
      <w:r>
        <w:t>.</w:t>
      </w:r>
    </w:p>
    <w:p w14:paraId="1CA9225A" w14:textId="77777777" w:rsidR="006D22AE" w:rsidRDefault="006D22AE" w:rsidP="006D22AE">
      <w:proofErr w:type="spellStart"/>
      <w:r>
        <w:t>Regattaen</w:t>
      </w:r>
      <w:proofErr w:type="spellEnd"/>
      <w:r>
        <w:t xml:space="preserve"> </w:t>
      </w:r>
      <w:proofErr w:type="spellStart"/>
      <w:r>
        <w:t>finner</w:t>
      </w:r>
      <w:proofErr w:type="spellEnd"/>
      <w:r>
        <w:t xml:space="preserve"> </w:t>
      </w:r>
      <w:proofErr w:type="spellStart"/>
      <w:r>
        <w:t>sted</w:t>
      </w:r>
      <w:proofErr w:type="spellEnd"/>
      <w:r>
        <w:t xml:space="preserve"> </w:t>
      </w:r>
      <w:proofErr w:type="spellStart"/>
      <w:r>
        <w:t>hvert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søndag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har </w:t>
      </w:r>
      <w:proofErr w:type="spellStart"/>
      <w:r>
        <w:t>nådd</w:t>
      </w:r>
      <w:proofErr w:type="spellEnd"/>
      <w:r>
        <w:t xml:space="preserve"> sin 53. </w:t>
      </w:r>
      <w:proofErr w:type="spellStart"/>
      <w:r>
        <w:t>utgave</w:t>
      </w:r>
      <w:proofErr w:type="spellEnd"/>
      <w:r>
        <w:t>.</w:t>
      </w:r>
    </w:p>
    <w:p w14:paraId="1F978F7E" w14:textId="77777777" w:rsidR="006D22AE" w:rsidRDefault="006D22AE" w:rsidP="006D22AE">
      <w:proofErr w:type="spellStart"/>
      <w:r>
        <w:t>Byen</w:t>
      </w:r>
      <w:proofErr w:type="spellEnd"/>
      <w:r>
        <w:t xml:space="preserve"> er </w:t>
      </w:r>
      <w:proofErr w:type="spellStart"/>
      <w:r>
        <w:t>forvandlet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flott</w:t>
      </w:r>
      <w:proofErr w:type="spellEnd"/>
      <w:r>
        <w:t xml:space="preserve"> fest for alle. Mat-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vinkiosker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musikalske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kulturelle</w:t>
      </w:r>
      <w:proofErr w:type="spellEnd"/>
      <w:r>
        <w:t xml:space="preserve"> </w:t>
      </w:r>
      <w:proofErr w:type="spellStart"/>
      <w:r>
        <w:t>arrangementer</w:t>
      </w:r>
      <w:proofErr w:type="spellEnd"/>
      <w:r>
        <w:t xml:space="preserve"> er </w:t>
      </w:r>
      <w:proofErr w:type="spellStart"/>
      <w:r>
        <w:t>planlagt</w:t>
      </w:r>
      <w:proofErr w:type="spellEnd"/>
      <w:r>
        <w:t xml:space="preserve"> </w:t>
      </w:r>
      <w:proofErr w:type="spellStart"/>
      <w:r>
        <w:t>hvert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løpet</w:t>
      </w:r>
      <w:proofErr w:type="spellEnd"/>
      <w:r>
        <w:t xml:space="preserve"> av </w:t>
      </w:r>
      <w:proofErr w:type="spellStart"/>
      <w:r>
        <w:t>uken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den.</w:t>
      </w:r>
    </w:p>
    <w:p w14:paraId="1468A27A" w14:textId="77777777" w:rsidR="006D22AE" w:rsidRDefault="006D22AE" w:rsidP="006D22AE">
      <w:r>
        <w:t xml:space="preserve">Det er </w:t>
      </w:r>
      <w:proofErr w:type="spellStart"/>
      <w:r>
        <w:t>unødvendig</w:t>
      </w:r>
      <w:proofErr w:type="spellEnd"/>
      <w:r>
        <w:t xml:space="preserve"> å </w:t>
      </w:r>
      <w:proofErr w:type="spellStart"/>
      <w:r>
        <w:t>si</w:t>
      </w:r>
      <w:proofErr w:type="spellEnd"/>
      <w:r>
        <w:t xml:space="preserve"> at </w:t>
      </w:r>
      <w:proofErr w:type="spellStart"/>
      <w:r>
        <w:t>dette</w:t>
      </w:r>
      <w:proofErr w:type="spellEnd"/>
      <w:r>
        <w:t xml:space="preserve"> er </w:t>
      </w:r>
      <w:proofErr w:type="spellStart"/>
      <w:r>
        <w:t>en</w:t>
      </w:r>
      <w:proofErr w:type="spellEnd"/>
      <w:r>
        <w:t xml:space="preserve"> unmissable </w:t>
      </w:r>
      <w:proofErr w:type="spellStart"/>
      <w:r>
        <w:t>hendelse</w:t>
      </w:r>
      <w:proofErr w:type="spellEnd"/>
      <w:r>
        <w:t xml:space="preserve">, </w:t>
      </w:r>
      <w:proofErr w:type="spellStart"/>
      <w:r>
        <w:t>ikke</w:t>
      </w:r>
      <w:proofErr w:type="spellEnd"/>
      <w:r>
        <w:t xml:space="preserve"> bare for </w:t>
      </w:r>
      <w:proofErr w:type="spellStart"/>
      <w:r>
        <w:t>lidenskapelige</w:t>
      </w:r>
      <w:proofErr w:type="spellEnd"/>
      <w:r>
        <w:t xml:space="preserve"> </w:t>
      </w:r>
      <w:proofErr w:type="spellStart"/>
      <w:r>
        <w:t>seilere</w:t>
      </w:r>
      <w:proofErr w:type="spellEnd"/>
      <w:r>
        <w:t xml:space="preserve">, men for alle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ønsker</w:t>
      </w:r>
      <w:proofErr w:type="spellEnd"/>
      <w:r>
        <w:t xml:space="preserve"> å </w:t>
      </w:r>
      <w:proofErr w:type="spellStart"/>
      <w:r>
        <w:t>tilbringe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hyggelig</w:t>
      </w:r>
      <w:proofErr w:type="spellEnd"/>
      <w:r>
        <w:t xml:space="preserve"> </w:t>
      </w:r>
      <w:proofErr w:type="spellStart"/>
      <w:r>
        <w:t>helg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av de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østlige</w:t>
      </w:r>
      <w:proofErr w:type="spellEnd"/>
      <w:r>
        <w:t xml:space="preserve"> </w:t>
      </w:r>
      <w:proofErr w:type="spellStart"/>
      <w:r>
        <w:t>byene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Italia.</w:t>
      </w:r>
    </w:p>
    <w:p w14:paraId="008FEAA8" w14:textId="34838CDB" w:rsidR="00665B3B" w:rsidRDefault="006D22AE" w:rsidP="006D22AE">
      <w:proofErr w:type="spellStart"/>
      <w:r>
        <w:t>Passord</w:t>
      </w:r>
      <w:proofErr w:type="spellEnd"/>
      <w:r>
        <w:t xml:space="preserve">: "god </w:t>
      </w:r>
      <w:proofErr w:type="spellStart"/>
      <w:r>
        <w:t>vind</w:t>
      </w:r>
      <w:proofErr w:type="spellEnd"/>
      <w:r>
        <w:t>!"</w:t>
      </w:r>
    </w:p>
    <w:p w14:paraId="35BF8BD2" w14:textId="77777777" w:rsidR="006D22AE" w:rsidRDefault="006D22AE" w:rsidP="006D22AE"/>
    <w:p w14:paraId="6290A3EF" w14:textId="77777777" w:rsidR="00665B3B" w:rsidRDefault="00665B3B" w:rsidP="00AF1692"/>
    <w:p w14:paraId="0094CA4D" w14:textId="77777777" w:rsidR="00665B3B" w:rsidRDefault="00665B3B" w:rsidP="00AF1692"/>
    <w:p w14:paraId="0FB2732B" w14:textId="77777777" w:rsidR="00665B3B" w:rsidRDefault="00665B3B" w:rsidP="00AF1692"/>
    <w:p w14:paraId="1F41CB69" w14:textId="7BFB6461" w:rsidR="00AF1692" w:rsidRDefault="00AF1692" w:rsidP="00AF1692">
      <w:r>
        <w:lastRenderedPageBreak/>
        <w:t>PROGRAM</w:t>
      </w:r>
    </w:p>
    <w:p w14:paraId="7599FACC" w14:textId="32BC14D0" w:rsidR="00665B3B" w:rsidRDefault="00AF1692" w:rsidP="00AF1692">
      <w:r w:rsidRPr="00665B3B">
        <w:t xml:space="preserve">1° </w:t>
      </w:r>
      <w:r w:rsidR="0046346B">
        <w:t>DA</w:t>
      </w:r>
      <w:r w:rsidR="00665B3B" w:rsidRPr="00665B3B">
        <w:t xml:space="preserve"> – </w:t>
      </w:r>
      <w:r w:rsidR="0046346B">
        <w:t>FR</w:t>
      </w:r>
      <w:r w:rsidR="006D22AE">
        <w:t>EDAG</w:t>
      </w:r>
      <w:r w:rsidR="00665B3B" w:rsidRPr="00665B3B">
        <w:t xml:space="preserve"> 08-10-2021</w:t>
      </w:r>
    </w:p>
    <w:p w14:paraId="340980B8" w14:textId="13EFE7BD" w:rsidR="00665B3B" w:rsidRPr="00665B3B" w:rsidRDefault="00665B3B" w:rsidP="00AF1692">
      <w:r>
        <w:t>________________________________________________________________________________________</w:t>
      </w:r>
    </w:p>
    <w:p w14:paraId="702BA900" w14:textId="224F4E81" w:rsidR="006D22AE" w:rsidRDefault="006D22AE" w:rsidP="006D22AE">
      <w:r>
        <w:t xml:space="preserve">Privat transport </w:t>
      </w:r>
      <w:proofErr w:type="spellStart"/>
      <w:r>
        <w:t>fra</w:t>
      </w:r>
      <w:proofErr w:type="spellEnd"/>
      <w:r>
        <w:t xml:space="preserve"> </w:t>
      </w:r>
      <w:proofErr w:type="spellStart"/>
      <w:r>
        <w:t>flyplassen</w:t>
      </w:r>
      <w:proofErr w:type="spellEnd"/>
      <w:r>
        <w:t xml:space="preserve"> / </w:t>
      </w:r>
      <w:proofErr w:type="spellStart"/>
      <w:r>
        <w:t>ankomststasjonen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hotellet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overnatting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reservert</w:t>
      </w:r>
      <w:proofErr w:type="spellEnd"/>
      <w:r>
        <w:t xml:space="preserve"> rom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ledig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spasere</w:t>
      </w:r>
      <w:proofErr w:type="spellEnd"/>
      <w:r>
        <w:t xml:space="preserve"> </w:t>
      </w:r>
      <w:proofErr w:type="spellStart"/>
      <w:r>
        <w:t>langs</w:t>
      </w:r>
      <w:proofErr w:type="spellEnd"/>
      <w:r>
        <w:t xml:space="preserve"> </w:t>
      </w:r>
      <w:proofErr w:type="spellStart"/>
      <w:r>
        <w:t>gatene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sentrum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Rive </w:t>
      </w:r>
      <w:proofErr w:type="spellStart"/>
      <w:r>
        <w:t>og</w:t>
      </w:r>
      <w:proofErr w:type="spellEnd"/>
      <w:r>
        <w:t xml:space="preserve"> </w:t>
      </w:r>
      <w:proofErr w:type="spellStart"/>
      <w:r>
        <w:t>Barcolana</w:t>
      </w:r>
      <w:proofErr w:type="spellEnd"/>
      <w:r>
        <w:t xml:space="preserve"> Village. Det er et </w:t>
      </w:r>
      <w:proofErr w:type="spellStart"/>
      <w:r>
        <w:t>område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Molo Audace </w:t>
      </w:r>
      <w:proofErr w:type="spellStart"/>
      <w:r>
        <w:t>og</w:t>
      </w:r>
      <w:proofErr w:type="spellEnd"/>
      <w:r>
        <w:t xml:space="preserve"> Molo Bersaglieri,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</w:t>
      </w:r>
      <w:r>
        <w:t>tor</w:t>
      </w:r>
      <w:proofErr w:type="spellEnd"/>
      <w:r>
        <w:t xml:space="preserve"> </w:t>
      </w:r>
      <w:proofErr w:type="spellStart"/>
      <w:r>
        <w:t>plass</w:t>
      </w:r>
      <w:proofErr w:type="spellEnd"/>
      <w:r>
        <w:t xml:space="preserve"> med kultur, </w:t>
      </w:r>
      <w:proofErr w:type="spellStart"/>
      <w:r>
        <w:t>smak</w:t>
      </w:r>
      <w:proofErr w:type="spellEnd"/>
      <w:r>
        <w:t xml:space="preserve">, </w:t>
      </w:r>
      <w:proofErr w:type="spellStart"/>
      <w:r>
        <w:t>underholdning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sjøfartsånd</w:t>
      </w:r>
      <w:proofErr w:type="spellEnd"/>
      <w:r>
        <w:t xml:space="preserve"> med </w:t>
      </w:r>
      <w:proofErr w:type="spellStart"/>
      <w:r>
        <w:t>butikker</w:t>
      </w:r>
      <w:proofErr w:type="spellEnd"/>
      <w:r>
        <w:t xml:space="preserve">, restaurant, </w:t>
      </w:r>
      <w:proofErr w:type="spellStart"/>
      <w:r>
        <w:t>gavebutikk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infopunkt</w:t>
      </w:r>
      <w:proofErr w:type="spellEnd"/>
      <w:r>
        <w:t>.</w:t>
      </w:r>
    </w:p>
    <w:p w14:paraId="55FF6B92" w14:textId="77777777" w:rsidR="006D22AE" w:rsidRDefault="006D22AE" w:rsidP="006D22AE">
      <w:proofErr w:type="spellStart"/>
      <w:r>
        <w:t>På</w:t>
      </w:r>
      <w:proofErr w:type="spellEnd"/>
      <w:r>
        <w:t xml:space="preserve"> </w:t>
      </w:r>
      <w:proofErr w:type="spellStart"/>
      <w:r>
        <w:t>slutten</w:t>
      </w:r>
      <w:proofErr w:type="spellEnd"/>
      <w:r>
        <w:t xml:space="preserve"> av </w:t>
      </w:r>
      <w:proofErr w:type="spellStart"/>
      <w:r>
        <w:t>turen</w:t>
      </w:r>
      <w:proofErr w:type="spellEnd"/>
      <w:r>
        <w:t xml:space="preserve">, </w:t>
      </w:r>
      <w:proofErr w:type="spellStart"/>
      <w:r>
        <w:t>tre-retters</w:t>
      </w:r>
      <w:proofErr w:type="spellEnd"/>
      <w:r>
        <w:t xml:space="preserve"> </w:t>
      </w:r>
      <w:proofErr w:type="spellStart"/>
      <w:r>
        <w:t>middag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restaurant </w:t>
      </w:r>
      <w:proofErr w:type="spellStart"/>
      <w:r>
        <w:t>i</w:t>
      </w:r>
      <w:proofErr w:type="spellEnd"/>
      <w:r>
        <w:t xml:space="preserve"> </w:t>
      </w:r>
      <w:proofErr w:type="spellStart"/>
      <w:r>
        <w:t>sentrum</w:t>
      </w:r>
      <w:proofErr w:type="spellEnd"/>
      <w:r>
        <w:t xml:space="preserve">, </w:t>
      </w:r>
      <w:proofErr w:type="spellStart"/>
      <w:r>
        <w:t>tilbake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hotellet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over </w:t>
      </w:r>
      <w:proofErr w:type="spellStart"/>
      <w:r>
        <w:t>natten</w:t>
      </w:r>
      <w:proofErr w:type="spellEnd"/>
      <w:r>
        <w:t>.</w:t>
      </w:r>
    </w:p>
    <w:p w14:paraId="0B8571C3" w14:textId="42CEA292" w:rsidR="0046346B" w:rsidRDefault="006D22AE" w:rsidP="006D22AE">
      <w:r>
        <w:t xml:space="preserve">* Privat </w:t>
      </w:r>
      <w:proofErr w:type="spellStart"/>
      <w:r>
        <w:t>transporttjeneste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 (</w:t>
      </w:r>
      <w:proofErr w:type="spellStart"/>
      <w:r>
        <w:t>fleksibel</w:t>
      </w:r>
      <w:proofErr w:type="spellEnd"/>
      <w:r>
        <w:t xml:space="preserve"> </w:t>
      </w:r>
      <w:proofErr w:type="spellStart"/>
      <w:r>
        <w:t>hentetid</w:t>
      </w:r>
      <w:proofErr w:type="spellEnd"/>
      <w:r>
        <w:t xml:space="preserve"> </w:t>
      </w:r>
      <w:proofErr w:type="spellStart"/>
      <w:r>
        <w:t>avhengig</w:t>
      </w:r>
      <w:proofErr w:type="spellEnd"/>
      <w:r>
        <w:t xml:space="preserve"> av dine </w:t>
      </w:r>
      <w:proofErr w:type="spellStart"/>
      <w:r>
        <w:t>behov</w:t>
      </w:r>
      <w:proofErr w:type="spellEnd"/>
      <w:r>
        <w:t xml:space="preserve"> / </w:t>
      </w:r>
      <w:proofErr w:type="spellStart"/>
      <w:r>
        <w:t>kun</w:t>
      </w:r>
      <w:proofErr w:type="spellEnd"/>
      <w:r>
        <w:t xml:space="preserve"> med </w:t>
      </w:r>
      <w:proofErr w:type="spellStart"/>
      <w:r>
        <w:t>hotell</w:t>
      </w:r>
      <w:proofErr w:type="spellEnd"/>
      <w:r>
        <w:t xml:space="preserve"> &amp; Spa Riviera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Maximilians</w:t>
      </w:r>
      <w:proofErr w:type="spellEnd"/>
      <w:r>
        <w:t xml:space="preserve"> </w:t>
      </w:r>
      <w:proofErr w:type="spellStart"/>
      <w:r>
        <w:t>valg</w:t>
      </w:r>
      <w:proofErr w:type="spellEnd"/>
      <w:r>
        <w:t>)</w:t>
      </w:r>
    </w:p>
    <w:p w14:paraId="6D2974BA" w14:textId="5F91681A" w:rsidR="00BB53F1" w:rsidRDefault="00AF1692" w:rsidP="00BB53F1">
      <w:r>
        <w:t xml:space="preserve">2° </w:t>
      </w:r>
      <w:r w:rsidR="0046346B">
        <w:t>DA</w:t>
      </w:r>
      <w:r w:rsidR="006D22AE">
        <w:t>G</w:t>
      </w:r>
      <w:r w:rsidR="00BB53F1">
        <w:t xml:space="preserve"> – </w:t>
      </w:r>
      <w:r w:rsidR="006D22AE">
        <w:t>L</w:t>
      </w:r>
      <w:r w:rsidR="006D22AE">
        <w:rPr>
          <w:lang w:val="nb-NO"/>
        </w:rPr>
        <w:t>ØRDAG</w:t>
      </w:r>
      <w:r w:rsidR="00BB53F1">
        <w:t xml:space="preserve"> 09-10-2021</w:t>
      </w:r>
    </w:p>
    <w:p w14:paraId="64734A17" w14:textId="7A8007BD" w:rsidR="00BB53F1" w:rsidRDefault="00BB53F1" w:rsidP="00BB53F1">
      <w:r>
        <w:t>________________________________________________________________________________________</w:t>
      </w:r>
    </w:p>
    <w:p w14:paraId="55971825" w14:textId="69E97480" w:rsidR="006D22AE" w:rsidRDefault="006D22AE" w:rsidP="006D22AE">
      <w:proofErr w:type="spellStart"/>
      <w:r>
        <w:t>Frokost</w:t>
      </w:r>
      <w:proofErr w:type="spellEnd"/>
      <w:r>
        <w:t xml:space="preserve">. Morgen </w:t>
      </w:r>
      <w:proofErr w:type="spellStart"/>
      <w:r>
        <w:t>dedikert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besøke</w:t>
      </w:r>
      <w:proofErr w:type="spellEnd"/>
      <w:r>
        <w:t xml:space="preserve"> </w:t>
      </w:r>
      <w:proofErr w:type="spellStart"/>
      <w:r>
        <w:t>Miramare</w:t>
      </w:r>
      <w:proofErr w:type="spellEnd"/>
      <w:r>
        <w:t xml:space="preserve"> </w:t>
      </w:r>
      <w:proofErr w:type="spellStart"/>
      <w:r>
        <w:t>slott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dets </w:t>
      </w:r>
      <w:proofErr w:type="spellStart"/>
      <w:r>
        <w:t>vakre</w:t>
      </w:r>
      <w:proofErr w:type="spellEnd"/>
      <w:r>
        <w:t xml:space="preserve"> park *. </w:t>
      </w:r>
      <w:proofErr w:type="spellStart"/>
      <w:r>
        <w:t>Slottet</w:t>
      </w:r>
      <w:proofErr w:type="spellEnd"/>
      <w:r>
        <w:t xml:space="preserve"> ligger </w:t>
      </w:r>
      <w:proofErr w:type="spellStart"/>
      <w:r>
        <w:t>i</w:t>
      </w:r>
      <w:proofErr w:type="spellEnd"/>
      <w:r>
        <w:t xml:space="preserve"> </w:t>
      </w:r>
      <w:proofErr w:type="spellStart"/>
      <w:r>
        <w:t>nærheten</w:t>
      </w:r>
      <w:proofErr w:type="spellEnd"/>
      <w:r>
        <w:t xml:space="preserve"> av Trieste, </w:t>
      </w:r>
      <w:proofErr w:type="spellStart"/>
      <w:r>
        <w:t>og</w:t>
      </w:r>
      <w:proofErr w:type="spellEnd"/>
      <w:r>
        <w:t xml:space="preserve"> </w:t>
      </w:r>
      <w:proofErr w:type="spellStart"/>
      <w:r>
        <w:t>erkehertug</w:t>
      </w:r>
      <w:proofErr w:type="spellEnd"/>
      <w:r>
        <w:t xml:space="preserve"> Ferdinand Maximilian av Habsburg </w:t>
      </w:r>
      <w:proofErr w:type="spellStart"/>
      <w:r>
        <w:t>bodde</w:t>
      </w:r>
      <w:proofErr w:type="spellEnd"/>
      <w:r>
        <w:t xml:space="preserve"> der</w:t>
      </w:r>
      <w:r>
        <w:t xml:space="preserve"> </w:t>
      </w:r>
      <w:proofErr w:type="spellStart"/>
      <w:r>
        <w:t>sammen</w:t>
      </w:r>
      <w:proofErr w:type="spellEnd"/>
      <w:r>
        <w:t xml:space="preserve"> med sin </w:t>
      </w:r>
      <w:proofErr w:type="spellStart"/>
      <w:r>
        <w:t>kone</w:t>
      </w:r>
      <w:proofErr w:type="spellEnd"/>
      <w:r>
        <w:t xml:space="preserve">, </w:t>
      </w:r>
      <w:proofErr w:type="spellStart"/>
      <w:r>
        <w:t>prinsesse</w:t>
      </w:r>
      <w:proofErr w:type="spellEnd"/>
      <w:r>
        <w:t xml:space="preserve"> Charlotte av </w:t>
      </w:r>
      <w:proofErr w:type="spellStart"/>
      <w:r>
        <w:t>Belgia</w:t>
      </w:r>
      <w:proofErr w:type="spellEnd"/>
      <w:r>
        <w:t xml:space="preserve">. </w:t>
      </w:r>
      <w:proofErr w:type="spellStart"/>
      <w:r>
        <w:t>Bygget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1856 </w:t>
      </w:r>
      <w:proofErr w:type="spellStart"/>
      <w:r>
        <w:t>og</w:t>
      </w:r>
      <w:proofErr w:type="spellEnd"/>
      <w:r>
        <w:t xml:space="preserve"> 1860, er det et </w:t>
      </w:r>
      <w:proofErr w:type="spellStart"/>
      <w:r>
        <w:t>unikt</w:t>
      </w:r>
      <w:proofErr w:type="spellEnd"/>
      <w:r>
        <w:t xml:space="preserve"> </w:t>
      </w:r>
      <w:proofErr w:type="spellStart"/>
      <w:r>
        <w:t>vitnesbyrd</w:t>
      </w:r>
      <w:proofErr w:type="spellEnd"/>
      <w:r>
        <w:t xml:space="preserve"> om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luksuriøs</w:t>
      </w:r>
      <w:proofErr w:type="spellEnd"/>
      <w:r>
        <w:t xml:space="preserve"> </w:t>
      </w:r>
      <w:proofErr w:type="spellStart"/>
      <w:r>
        <w:t>adelsbolig</w:t>
      </w:r>
      <w:proofErr w:type="spellEnd"/>
      <w:r>
        <w:t xml:space="preserve"> med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innredningsmøbler</w:t>
      </w:r>
      <w:proofErr w:type="spellEnd"/>
      <w:r>
        <w:t xml:space="preserve">. </w:t>
      </w:r>
      <w:proofErr w:type="spellStart"/>
      <w:r>
        <w:t>Slottet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designet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symbiose med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frodig</w:t>
      </w:r>
      <w:proofErr w:type="spellEnd"/>
      <w:r>
        <w:t xml:space="preserve"> park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omgir</w:t>
      </w:r>
      <w:proofErr w:type="spellEnd"/>
      <w:r>
        <w:t xml:space="preserve"> den. Hagen, </w:t>
      </w:r>
      <w:proofErr w:type="spellStart"/>
      <w:r>
        <w:t>rik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dyrebare</w:t>
      </w:r>
      <w:proofErr w:type="spellEnd"/>
      <w:r>
        <w:t xml:space="preserve"> </w:t>
      </w:r>
      <w:proofErr w:type="spellStart"/>
      <w:r>
        <w:t>botaniske</w:t>
      </w:r>
      <w:proofErr w:type="spellEnd"/>
      <w:r>
        <w:t xml:space="preserve"> </w:t>
      </w:r>
      <w:proofErr w:type="spellStart"/>
      <w:r>
        <w:t>arter</w:t>
      </w:r>
      <w:proofErr w:type="spellEnd"/>
      <w:r>
        <w:t xml:space="preserve">, 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naturlig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kunstig</w:t>
      </w:r>
      <w:proofErr w:type="spellEnd"/>
      <w:r>
        <w:t xml:space="preserve"> </w:t>
      </w:r>
      <w:proofErr w:type="spellStart"/>
      <w:r>
        <w:t>kombinasjon</w:t>
      </w:r>
      <w:proofErr w:type="spellEnd"/>
      <w:r>
        <w:t xml:space="preserve">; </w:t>
      </w:r>
      <w:proofErr w:type="spellStart"/>
      <w:r>
        <w:t>langs</w:t>
      </w:r>
      <w:proofErr w:type="spellEnd"/>
      <w:r>
        <w:t xml:space="preserve"> </w:t>
      </w:r>
      <w:proofErr w:type="spellStart"/>
      <w:r>
        <w:t>stiene</w:t>
      </w:r>
      <w:proofErr w:type="spellEnd"/>
      <w:r>
        <w:t xml:space="preserve"> er det </w:t>
      </w:r>
      <w:proofErr w:type="spellStart"/>
      <w:r>
        <w:t>flerfargede</w:t>
      </w:r>
      <w:proofErr w:type="spellEnd"/>
      <w:r>
        <w:t xml:space="preserve"> </w:t>
      </w:r>
      <w:proofErr w:type="spellStart"/>
      <w:r>
        <w:t>blomsterbed</w:t>
      </w:r>
      <w:proofErr w:type="spellEnd"/>
      <w:r>
        <w:t xml:space="preserve">, </w:t>
      </w:r>
      <w:proofErr w:type="spellStart"/>
      <w:r>
        <w:t>skulpturer</w:t>
      </w:r>
      <w:proofErr w:type="spellEnd"/>
      <w:r>
        <w:t xml:space="preserve">, </w:t>
      </w:r>
      <w:proofErr w:type="spellStart"/>
      <w:r>
        <w:t>monumentale</w:t>
      </w:r>
      <w:proofErr w:type="spellEnd"/>
      <w:r>
        <w:t xml:space="preserve"> </w:t>
      </w:r>
      <w:proofErr w:type="spellStart"/>
      <w:r>
        <w:t>trær</w:t>
      </w:r>
      <w:proofErr w:type="spellEnd"/>
      <w:r>
        <w:t xml:space="preserve">, </w:t>
      </w:r>
      <w:proofErr w:type="spellStart"/>
      <w:r>
        <w:t>fontener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dammer</w:t>
      </w:r>
      <w:proofErr w:type="spellEnd"/>
      <w:r>
        <w:t xml:space="preserve">. </w:t>
      </w:r>
      <w:proofErr w:type="spellStart"/>
      <w:r>
        <w:t>Komplekset</w:t>
      </w:r>
      <w:proofErr w:type="spellEnd"/>
      <w:r>
        <w:t xml:space="preserve"> har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fortryllende</w:t>
      </w:r>
      <w:proofErr w:type="spellEnd"/>
      <w:r>
        <w:t xml:space="preserve"> </w:t>
      </w:r>
      <w:proofErr w:type="spellStart"/>
      <w:r>
        <w:t>panoramautsikt</w:t>
      </w:r>
      <w:proofErr w:type="spellEnd"/>
      <w:r>
        <w:t xml:space="preserve">: det ligger </w:t>
      </w:r>
      <w:proofErr w:type="spellStart"/>
      <w:r>
        <w:t>helt</w:t>
      </w:r>
      <w:proofErr w:type="spellEnd"/>
      <w:r>
        <w:t xml:space="preserve"> over </w:t>
      </w:r>
      <w:proofErr w:type="spellStart"/>
      <w:r>
        <w:t>havet</w:t>
      </w:r>
      <w:proofErr w:type="spellEnd"/>
      <w:r>
        <w:t xml:space="preserve">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spissen</w:t>
      </w:r>
      <w:proofErr w:type="spellEnd"/>
      <w:r>
        <w:t xml:space="preserve"> av </w:t>
      </w:r>
      <w:proofErr w:type="spellStart"/>
      <w:r>
        <w:t>odden</w:t>
      </w:r>
      <w:proofErr w:type="spellEnd"/>
      <w:r>
        <w:t xml:space="preserve"> </w:t>
      </w:r>
      <w:proofErr w:type="spellStart"/>
      <w:r>
        <w:t>Grignano</w:t>
      </w:r>
      <w:proofErr w:type="spellEnd"/>
    </w:p>
    <w:p w14:paraId="20862719" w14:textId="77777777" w:rsidR="006D22AE" w:rsidRDefault="006D22AE" w:rsidP="006D22AE">
      <w:proofErr w:type="spellStart"/>
      <w:r>
        <w:t>Lunsj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kystrestaurant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Grignano-bukten</w:t>
      </w:r>
      <w:proofErr w:type="spellEnd"/>
      <w:r>
        <w:t xml:space="preserve"> under </w:t>
      </w:r>
      <w:proofErr w:type="spellStart"/>
      <w:r>
        <w:t>slottet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resten</w:t>
      </w:r>
      <w:proofErr w:type="spellEnd"/>
      <w:r>
        <w:t xml:space="preserve"> av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tilgjengelig</w:t>
      </w:r>
      <w:proofErr w:type="spellEnd"/>
      <w:r>
        <w:t xml:space="preserve"> for </w:t>
      </w:r>
      <w:proofErr w:type="spellStart"/>
      <w:r>
        <w:t>besøk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byen</w:t>
      </w:r>
      <w:proofErr w:type="spellEnd"/>
      <w:r>
        <w:t>.</w:t>
      </w:r>
    </w:p>
    <w:p w14:paraId="5596B3E3" w14:textId="77777777" w:rsidR="006D22AE" w:rsidRDefault="006D22AE" w:rsidP="006D22AE">
      <w:r>
        <w:t xml:space="preserve">* </w:t>
      </w:r>
      <w:proofErr w:type="spellStart"/>
      <w:r>
        <w:t>Parken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nås</w:t>
      </w:r>
      <w:proofErr w:type="spellEnd"/>
      <w:r>
        <w:t xml:space="preserve"> med </w:t>
      </w:r>
      <w:proofErr w:type="spellStart"/>
      <w:r>
        <w:t>en</w:t>
      </w:r>
      <w:proofErr w:type="spellEnd"/>
      <w:r>
        <w:t xml:space="preserve"> </w:t>
      </w:r>
      <w:proofErr w:type="spellStart"/>
      <w:r>
        <w:t>hyggelig</w:t>
      </w:r>
      <w:proofErr w:type="spellEnd"/>
      <w:r>
        <w:t xml:space="preserve"> </w:t>
      </w:r>
      <w:proofErr w:type="spellStart"/>
      <w:r>
        <w:t>spasertur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Riviera &amp; Maximilian's hotel (ca. 15 </w:t>
      </w:r>
      <w:proofErr w:type="spellStart"/>
      <w:r>
        <w:t>minutter</w:t>
      </w:r>
      <w:proofErr w:type="spellEnd"/>
      <w:r>
        <w:t>)</w:t>
      </w:r>
    </w:p>
    <w:p w14:paraId="12C84BEB" w14:textId="117FE216" w:rsidR="000B19B9" w:rsidRDefault="006D22AE" w:rsidP="006D22AE">
      <w:r>
        <w:t xml:space="preserve">Gratis </w:t>
      </w:r>
      <w:proofErr w:type="spellStart"/>
      <w:r>
        <w:t>middag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retur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hotellet</w:t>
      </w:r>
      <w:proofErr w:type="spellEnd"/>
      <w:r>
        <w:t>.</w:t>
      </w:r>
    </w:p>
    <w:p w14:paraId="2B917FE7" w14:textId="77777777" w:rsidR="000B19B9" w:rsidRDefault="000B19B9" w:rsidP="002C2DE5"/>
    <w:p w14:paraId="0FD8FD9D" w14:textId="64D94BAD" w:rsidR="00BB53F1" w:rsidRDefault="00AF1692" w:rsidP="002C2DE5">
      <w:r>
        <w:t xml:space="preserve">3° </w:t>
      </w:r>
      <w:r w:rsidR="0046346B">
        <w:t>DA</w:t>
      </w:r>
      <w:r w:rsidR="006D22AE">
        <w:t>G</w:t>
      </w:r>
      <w:r w:rsidR="00BB53F1">
        <w:t xml:space="preserve"> – </w:t>
      </w:r>
      <w:r w:rsidR="0046346B">
        <w:t>S</w:t>
      </w:r>
      <w:r w:rsidR="006D22AE">
        <w:t>ØNDAG</w:t>
      </w:r>
      <w:r w:rsidR="00BB53F1">
        <w:t xml:space="preserve"> 10-10-2021</w:t>
      </w:r>
    </w:p>
    <w:p w14:paraId="49C358F9" w14:textId="77777777" w:rsidR="000B19B9" w:rsidRDefault="00BB53F1" w:rsidP="002C2DE5">
      <w:r>
        <w:t>________________________________________________________________________________________</w:t>
      </w:r>
      <w:r w:rsidR="00AF1692">
        <w:t xml:space="preserve"> </w:t>
      </w:r>
    </w:p>
    <w:p w14:paraId="5A5B7E3D" w14:textId="2A9B1832" w:rsidR="006D22AE" w:rsidRDefault="006D22AE" w:rsidP="006D22AE">
      <w:proofErr w:type="spellStart"/>
      <w:r>
        <w:t>Frokost</w:t>
      </w:r>
      <w:proofErr w:type="spellEnd"/>
      <w:r>
        <w:t xml:space="preserve">. </w:t>
      </w:r>
      <w:r w:rsidR="00F42E3A">
        <w:t xml:space="preserve"> </w:t>
      </w:r>
      <w:r>
        <w:t xml:space="preserve"> "</w:t>
      </w:r>
      <w:r w:rsidR="00F42E3A">
        <w:t xml:space="preserve">Den </w:t>
      </w:r>
      <w:proofErr w:type="spellStart"/>
      <w:r>
        <w:t>Barcolana</w:t>
      </w:r>
      <w:proofErr w:type="spellEnd"/>
      <w:r w:rsidR="00F42E3A">
        <w:t xml:space="preserve"> </w:t>
      </w:r>
      <w:proofErr w:type="spellStart"/>
      <w:r w:rsidR="00F42E3A">
        <w:t>dagen</w:t>
      </w:r>
      <w:proofErr w:type="spellEnd"/>
      <w:r>
        <w:t>".</w:t>
      </w:r>
    </w:p>
    <w:p w14:paraId="0306C9FF" w14:textId="77777777" w:rsidR="006D22AE" w:rsidRDefault="006D22AE" w:rsidP="006D22AE">
      <w:r>
        <w:t xml:space="preserve">Fra </w:t>
      </w:r>
      <w:proofErr w:type="spellStart"/>
      <w:r>
        <w:t>hotellets</w:t>
      </w:r>
      <w:proofErr w:type="spellEnd"/>
      <w:r>
        <w:t xml:space="preserve"> </w:t>
      </w:r>
      <w:proofErr w:type="spellStart"/>
      <w:r>
        <w:t>panoramaterrasse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frokost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du </w:t>
      </w:r>
      <w:proofErr w:type="spellStart"/>
      <w:r>
        <w:t>beundre</w:t>
      </w:r>
      <w:proofErr w:type="spellEnd"/>
      <w:r>
        <w:t xml:space="preserve"> </w:t>
      </w:r>
      <w:proofErr w:type="spellStart"/>
      <w:r>
        <w:t>regattaen</w:t>
      </w:r>
      <w:proofErr w:type="spellEnd"/>
      <w:r>
        <w:t xml:space="preserve"> </w:t>
      </w:r>
      <w:proofErr w:type="spellStart"/>
      <w:r>
        <w:t>ovenfra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den </w:t>
      </w:r>
      <w:proofErr w:type="spellStart"/>
      <w:r>
        <w:t>underliggende</w:t>
      </w:r>
      <w:proofErr w:type="spellEnd"/>
      <w:r>
        <w:t xml:space="preserve"> </w:t>
      </w:r>
      <w:proofErr w:type="spellStart"/>
      <w:r>
        <w:t>parken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Miramare</w:t>
      </w:r>
      <w:proofErr w:type="spellEnd"/>
      <w:r>
        <w:t xml:space="preserve"> Castle (Riviera &amp; </w:t>
      </w:r>
      <w:proofErr w:type="spellStart"/>
      <w:r>
        <w:t>Maximilians</w:t>
      </w:r>
      <w:proofErr w:type="spellEnd"/>
      <w:r>
        <w:t xml:space="preserve"> </w:t>
      </w:r>
      <w:proofErr w:type="spellStart"/>
      <w:r>
        <w:t>hotellalternativ</w:t>
      </w:r>
      <w:proofErr w:type="spellEnd"/>
      <w:r>
        <w:t>)</w:t>
      </w:r>
    </w:p>
    <w:p w14:paraId="367FFB54" w14:textId="446A2E6A" w:rsidR="006D22AE" w:rsidRDefault="006D22AE" w:rsidP="006D22AE">
      <w:proofErr w:type="spellStart"/>
      <w:r>
        <w:t>Mulighet</w:t>
      </w:r>
      <w:proofErr w:type="spellEnd"/>
      <w:r>
        <w:t xml:space="preserve"> for å </w:t>
      </w:r>
      <w:proofErr w:type="spellStart"/>
      <w:r>
        <w:t>bestille</w:t>
      </w:r>
      <w:proofErr w:type="spellEnd"/>
      <w:r>
        <w:t xml:space="preserve"> </w:t>
      </w:r>
      <w:proofErr w:type="spellStart"/>
      <w:r>
        <w:t>lunsj</w:t>
      </w:r>
      <w:proofErr w:type="spellEnd"/>
      <w:r>
        <w:t xml:space="preserve"> </w:t>
      </w:r>
      <w:proofErr w:type="spellStart"/>
      <w:r w:rsidR="00F42E3A">
        <w:t>ved</w:t>
      </w:r>
      <w:proofErr w:type="spellEnd"/>
      <w:r w:rsidR="00F42E3A">
        <w:t xml:space="preserve"> </w:t>
      </w:r>
      <w:proofErr w:type="spellStart"/>
      <w:r w:rsidR="00F42E3A">
        <w:t>hotellets</w:t>
      </w:r>
      <w:proofErr w:type="spellEnd"/>
      <w:r w:rsidR="00F42E3A">
        <w:t xml:space="preserve"> restaurant</w:t>
      </w:r>
      <w:r>
        <w:t xml:space="preserve">, </w:t>
      </w:r>
      <w:proofErr w:type="spellStart"/>
      <w:r>
        <w:t>privat</w:t>
      </w:r>
      <w:proofErr w:type="spellEnd"/>
      <w:r>
        <w:t xml:space="preserve"> transport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flyplassen</w:t>
      </w:r>
      <w:proofErr w:type="spellEnd"/>
      <w:r>
        <w:t xml:space="preserve"> / </w:t>
      </w:r>
      <w:proofErr w:type="spellStart"/>
      <w:r>
        <w:t>togstasjonen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avslutning</w:t>
      </w:r>
      <w:proofErr w:type="spellEnd"/>
      <w:r>
        <w:t xml:space="preserve"> av </w:t>
      </w:r>
      <w:proofErr w:type="spellStart"/>
      <w:r>
        <w:t>tjenestene</w:t>
      </w:r>
      <w:proofErr w:type="spellEnd"/>
      <w:r>
        <w:t>.</w:t>
      </w:r>
    </w:p>
    <w:p w14:paraId="66D98821" w14:textId="521AB96E" w:rsidR="006D22AE" w:rsidRDefault="006D22AE" w:rsidP="006D22AE">
      <w:r>
        <w:lastRenderedPageBreak/>
        <w:t xml:space="preserve">For </w:t>
      </w:r>
      <w:proofErr w:type="spellStart"/>
      <w:r>
        <w:t>gjester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bor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NH-</w:t>
      </w:r>
      <w:proofErr w:type="spellStart"/>
      <w:r>
        <w:t>hotellet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Trieste, </w:t>
      </w:r>
      <w:proofErr w:type="spellStart"/>
      <w:r>
        <w:t>vil</w:t>
      </w:r>
      <w:proofErr w:type="spellEnd"/>
      <w:r>
        <w:t xml:space="preserve"> </w:t>
      </w:r>
      <w:proofErr w:type="spellStart"/>
      <w:r>
        <w:t>regattaen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synlig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Rive bare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minutters</w:t>
      </w:r>
      <w:proofErr w:type="spellEnd"/>
      <w:r>
        <w:t xml:space="preserve"> </w:t>
      </w:r>
      <w:r w:rsidR="00F42E3A">
        <w:t xml:space="preserve">å </w:t>
      </w:r>
      <w:proofErr w:type="spellStart"/>
      <w:proofErr w:type="gramStart"/>
      <w:r w:rsidR="00F42E3A">
        <w:t>gå</w:t>
      </w:r>
      <w:proofErr w:type="spellEnd"/>
      <w:r w:rsidR="00F42E3A">
        <w:t xml:space="preserve"> </w:t>
      </w:r>
      <w:r>
        <w:t xml:space="preserve"> </w:t>
      </w:r>
      <w:proofErr w:type="spellStart"/>
      <w:r>
        <w:t>fra</w:t>
      </w:r>
      <w:proofErr w:type="spellEnd"/>
      <w:proofErr w:type="gramEnd"/>
      <w:r>
        <w:t xml:space="preserve"> </w:t>
      </w:r>
      <w:proofErr w:type="spellStart"/>
      <w:r>
        <w:t>hotellet</w:t>
      </w:r>
      <w:proofErr w:type="spellEnd"/>
      <w:r>
        <w:t xml:space="preserve">. </w:t>
      </w:r>
      <w:proofErr w:type="spellStart"/>
      <w:r>
        <w:t>Ledig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tilgjengelig</w:t>
      </w:r>
      <w:proofErr w:type="spellEnd"/>
      <w:r>
        <w:t>.</w:t>
      </w:r>
    </w:p>
    <w:p w14:paraId="424836D3" w14:textId="77777777" w:rsidR="006D22AE" w:rsidRDefault="006D22AE" w:rsidP="006D22AE">
      <w:r>
        <w:t xml:space="preserve">Privat transport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flyplassen</w:t>
      </w:r>
      <w:proofErr w:type="spellEnd"/>
      <w:r>
        <w:t xml:space="preserve"> / </w:t>
      </w:r>
      <w:proofErr w:type="spellStart"/>
      <w:r>
        <w:t>togstasjonen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slutten</w:t>
      </w:r>
      <w:proofErr w:type="spellEnd"/>
      <w:r>
        <w:t xml:space="preserve"> av </w:t>
      </w:r>
      <w:proofErr w:type="spellStart"/>
      <w:r>
        <w:t>tjenestene</w:t>
      </w:r>
      <w:proofErr w:type="spellEnd"/>
      <w:r>
        <w:t>.</w:t>
      </w:r>
    </w:p>
    <w:p w14:paraId="676C1883" w14:textId="77777777" w:rsidR="006D22AE" w:rsidRDefault="006D22AE" w:rsidP="006D22AE"/>
    <w:p w14:paraId="38F54DF4" w14:textId="77777777" w:rsidR="006D22AE" w:rsidRDefault="006D22AE" w:rsidP="006D22AE">
      <w:r>
        <w:t>PRIS</w:t>
      </w:r>
    </w:p>
    <w:p w14:paraId="35BC66DA" w14:textId="77777777" w:rsidR="006D22AE" w:rsidRDefault="006D22AE" w:rsidP="006D22AE">
      <w:r>
        <w:t xml:space="preserve">starter </w:t>
      </w:r>
      <w:proofErr w:type="spellStart"/>
      <w:r>
        <w:t>fra</w:t>
      </w:r>
      <w:proofErr w:type="spellEnd"/>
      <w:r>
        <w:t xml:space="preserve"> € 385 med et </w:t>
      </w:r>
      <w:proofErr w:type="spellStart"/>
      <w:r>
        <w:t>overnattingsmulighet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NH **** </w:t>
      </w:r>
      <w:proofErr w:type="spellStart"/>
      <w:r>
        <w:t>hotellet</w:t>
      </w:r>
      <w:proofErr w:type="spellEnd"/>
    </w:p>
    <w:p w14:paraId="41C96B8A" w14:textId="17C2918A" w:rsidR="0046346B" w:rsidRDefault="006D22AE" w:rsidP="006D22AE">
      <w:proofErr w:type="spellStart"/>
      <w:r>
        <w:t>fra</w:t>
      </w:r>
      <w:proofErr w:type="spellEnd"/>
      <w:r>
        <w:t xml:space="preserve"> 545 € med </w:t>
      </w:r>
      <w:proofErr w:type="spellStart"/>
      <w:r>
        <w:t>alternativ</w:t>
      </w:r>
      <w:proofErr w:type="spellEnd"/>
      <w:r>
        <w:t xml:space="preserve"> for </w:t>
      </w:r>
      <w:proofErr w:type="spellStart"/>
      <w:r>
        <w:t>overnatting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Riviera &amp; Maximilian's **** hotel &amp; Spa</w:t>
      </w:r>
    </w:p>
    <w:p w14:paraId="5296C17F" w14:textId="77777777" w:rsidR="00F42E3A" w:rsidRDefault="00F42E3A" w:rsidP="00F42E3A"/>
    <w:p w14:paraId="0BF462FD" w14:textId="63FF4213" w:rsidR="00F42E3A" w:rsidRDefault="00F42E3A" w:rsidP="00F42E3A">
      <w:proofErr w:type="spellStart"/>
      <w:r>
        <w:t>Prisen</w:t>
      </w:r>
      <w:proofErr w:type="spellEnd"/>
      <w:r>
        <w:t xml:space="preserve"> </w:t>
      </w:r>
      <w:proofErr w:type="spellStart"/>
      <w:r>
        <w:t>inkluderer</w:t>
      </w:r>
      <w:proofErr w:type="spellEnd"/>
      <w:r>
        <w:t>:</w:t>
      </w:r>
    </w:p>
    <w:p w14:paraId="39863297" w14:textId="77777777" w:rsidR="00F42E3A" w:rsidRDefault="00F42E3A" w:rsidP="00F42E3A"/>
    <w:p w14:paraId="6C4FAAE9" w14:textId="77777777" w:rsidR="00F42E3A" w:rsidRDefault="00F42E3A" w:rsidP="00F42E3A">
      <w:r>
        <w:t xml:space="preserve">n. 1 3-retters </w:t>
      </w:r>
      <w:proofErr w:type="spellStart"/>
      <w:r>
        <w:t>middag</w:t>
      </w:r>
      <w:proofErr w:type="spellEnd"/>
      <w:r>
        <w:t xml:space="preserve">, </w:t>
      </w:r>
      <w:proofErr w:type="spellStart"/>
      <w:r>
        <w:t>drikke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inkludert</w:t>
      </w:r>
      <w:proofErr w:type="spellEnd"/>
    </w:p>
    <w:p w14:paraId="475CA79A" w14:textId="77777777" w:rsidR="00F42E3A" w:rsidRDefault="00F42E3A" w:rsidP="00F42E3A">
      <w:r>
        <w:t xml:space="preserve">1 3-retters </w:t>
      </w:r>
      <w:proofErr w:type="spellStart"/>
      <w:r>
        <w:t>lunsj</w:t>
      </w:r>
      <w:proofErr w:type="spellEnd"/>
      <w:r>
        <w:t xml:space="preserve">, </w:t>
      </w:r>
      <w:proofErr w:type="spellStart"/>
      <w:r>
        <w:t>drikke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inkludert</w:t>
      </w:r>
      <w:proofErr w:type="spellEnd"/>
    </w:p>
    <w:p w14:paraId="48969BA2" w14:textId="77777777" w:rsidR="00F42E3A" w:rsidRDefault="00F42E3A" w:rsidP="00F42E3A">
      <w:r>
        <w:t xml:space="preserve">n. 2 netter </w:t>
      </w:r>
      <w:proofErr w:type="spellStart"/>
      <w:r>
        <w:t>på</w:t>
      </w:r>
      <w:proofErr w:type="spellEnd"/>
      <w:r>
        <w:t xml:space="preserve"> et 4-stjerners </w:t>
      </w:r>
      <w:proofErr w:type="spellStart"/>
      <w:r>
        <w:t>hotell</w:t>
      </w:r>
      <w:proofErr w:type="spellEnd"/>
      <w:r>
        <w:t xml:space="preserve"> med </w:t>
      </w:r>
      <w:proofErr w:type="spellStart"/>
      <w:r>
        <w:t>frokost</w:t>
      </w:r>
      <w:proofErr w:type="spellEnd"/>
    </w:p>
    <w:p w14:paraId="54DD63C7" w14:textId="77777777" w:rsidR="00F42E3A" w:rsidRDefault="00F42E3A" w:rsidP="00F42E3A">
      <w:r>
        <w:t xml:space="preserve">n. 1 </w:t>
      </w:r>
      <w:proofErr w:type="spellStart"/>
      <w:r>
        <w:t>inngang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Miramare</w:t>
      </w:r>
      <w:proofErr w:type="spellEnd"/>
      <w:r>
        <w:t xml:space="preserve"> Castle</w:t>
      </w:r>
    </w:p>
    <w:p w14:paraId="4C499F89" w14:textId="77777777" w:rsidR="00F42E3A" w:rsidRDefault="00F42E3A" w:rsidP="00F42E3A">
      <w:r>
        <w:t xml:space="preserve">n. 2 private </w:t>
      </w:r>
      <w:proofErr w:type="spellStart"/>
      <w:r>
        <w:t>transporttjenester</w:t>
      </w:r>
      <w:proofErr w:type="spellEnd"/>
      <w:r>
        <w:t xml:space="preserve"> per program (3 med </w:t>
      </w:r>
      <w:proofErr w:type="spellStart"/>
      <w:r>
        <w:t>overnatting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Riviera &amp; Maximilian's **** hotel &amp; Spa)</w:t>
      </w:r>
    </w:p>
    <w:p w14:paraId="3F7A273B" w14:textId="77777777" w:rsidR="00F42E3A" w:rsidRDefault="00F42E3A" w:rsidP="00F42E3A">
      <w:proofErr w:type="spellStart"/>
      <w:r>
        <w:t>Sykeforsikring</w:t>
      </w:r>
      <w:proofErr w:type="spellEnd"/>
    </w:p>
    <w:p w14:paraId="4C3FE1D1" w14:textId="77777777" w:rsidR="00F42E3A" w:rsidRDefault="00F42E3A" w:rsidP="00F42E3A">
      <w:proofErr w:type="spellStart"/>
      <w:r>
        <w:t>vår</w:t>
      </w:r>
      <w:proofErr w:type="spellEnd"/>
      <w:r>
        <w:t xml:space="preserve"> Covid-19 </w:t>
      </w:r>
      <w:proofErr w:type="spellStart"/>
      <w:r>
        <w:t>forsikring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assistanse</w:t>
      </w:r>
      <w:proofErr w:type="spellEnd"/>
    </w:p>
    <w:p w14:paraId="49C6F188" w14:textId="77777777" w:rsidR="00F42E3A" w:rsidRDefault="00F42E3A" w:rsidP="00F42E3A"/>
    <w:p w14:paraId="38558F4D" w14:textId="77777777" w:rsidR="00F42E3A" w:rsidRDefault="00F42E3A" w:rsidP="00F42E3A">
      <w:proofErr w:type="spellStart"/>
      <w:r>
        <w:t>Prisen</w:t>
      </w:r>
      <w:proofErr w:type="spellEnd"/>
      <w:r>
        <w:t xml:space="preserve"> </w:t>
      </w:r>
      <w:proofErr w:type="spellStart"/>
      <w:r>
        <w:t>inkluderer</w:t>
      </w:r>
      <w:proofErr w:type="spellEnd"/>
      <w:r>
        <w:t xml:space="preserve"> IKKE:</w:t>
      </w:r>
    </w:p>
    <w:p w14:paraId="456760A1" w14:textId="77777777" w:rsidR="00F42E3A" w:rsidRDefault="00F42E3A" w:rsidP="00F42E3A">
      <w:proofErr w:type="spellStart"/>
      <w:r>
        <w:t>Avbestillingsforsikring</w:t>
      </w:r>
      <w:proofErr w:type="spellEnd"/>
    </w:p>
    <w:p w14:paraId="64189464" w14:textId="29F2D5C2" w:rsidR="0046346B" w:rsidRDefault="00F42E3A" w:rsidP="00F42E3A">
      <w:proofErr w:type="spellStart"/>
      <w:r>
        <w:t>statister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er </w:t>
      </w:r>
      <w:proofErr w:type="spellStart"/>
      <w:r>
        <w:t>spesifisert</w:t>
      </w:r>
      <w:proofErr w:type="spellEnd"/>
      <w:r>
        <w:t xml:space="preserve"> under "</w:t>
      </w:r>
      <w:proofErr w:type="spellStart"/>
      <w:r>
        <w:t>Prisen</w:t>
      </w:r>
      <w:proofErr w:type="spellEnd"/>
      <w:r>
        <w:t xml:space="preserve"> </w:t>
      </w:r>
      <w:proofErr w:type="spellStart"/>
      <w:r>
        <w:t>inkluderer</w:t>
      </w:r>
      <w:proofErr w:type="spellEnd"/>
      <w:r>
        <w:t>"</w:t>
      </w:r>
    </w:p>
    <w:p w14:paraId="3B94CB72" w14:textId="1AC29A8E" w:rsidR="006A1D12" w:rsidRPr="00BE4995" w:rsidRDefault="006A1D12" w:rsidP="00AF1692"/>
    <w:sectPr w:rsidR="006A1D12" w:rsidRPr="00BE4995">
      <w:headerReference w:type="default" r:id="rId8"/>
      <w:footerReference w:type="default" r:id="rId9"/>
      <w:pgSz w:w="11906" w:h="16838"/>
      <w:pgMar w:top="2041" w:right="1080" w:bottom="1440" w:left="1080" w:header="1984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ED2A" w14:textId="77777777" w:rsidR="000B03A6" w:rsidRDefault="000B03A6">
      <w:pPr>
        <w:spacing w:after="0" w:line="240" w:lineRule="auto"/>
      </w:pPr>
      <w:r>
        <w:separator/>
      </w:r>
    </w:p>
  </w:endnote>
  <w:endnote w:type="continuationSeparator" w:id="0">
    <w:p w14:paraId="426DC5D4" w14:textId="77777777" w:rsidR="000B03A6" w:rsidRDefault="000B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7D0A" w14:textId="77777777" w:rsidR="006A1D12" w:rsidRDefault="003B3F44">
    <w:pPr>
      <w:pStyle w:val="Pidipagina"/>
      <w:jc w:val="center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color w:val="808080" w:themeColor="background1" w:themeShade="80"/>
      </w:rPr>
      <w:t>EUPHEMIA PERSONAL VOYAGER MICHELA CHERT</w:t>
    </w:r>
  </w:p>
  <w:p w14:paraId="37D1AB78" w14:textId="77777777" w:rsidR="006A1D12" w:rsidRDefault="003B3F44">
    <w:pPr>
      <w:pStyle w:val="Pidipagina"/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r>
      <w:rPr>
        <w:rFonts w:ascii="Century Gothic" w:hAnsi="Century Gothic"/>
        <w:color w:val="808080" w:themeColor="background1" w:themeShade="80"/>
        <w:sz w:val="16"/>
        <w:szCs w:val="16"/>
      </w:rPr>
      <w:t xml:space="preserve">Via S.S. Martiri 12 • 34123 Trieste (TS) • Tel: 0403229013 • </w:t>
    </w:r>
    <w:proofErr w:type="spellStart"/>
    <w:r>
      <w:rPr>
        <w:rFonts w:ascii="Century Gothic" w:hAnsi="Century Gothic"/>
        <w:color w:val="808080" w:themeColor="background1" w:themeShade="80"/>
        <w:sz w:val="16"/>
        <w:szCs w:val="16"/>
      </w:rPr>
      <w:t>Cel</w:t>
    </w:r>
    <w:proofErr w:type="spellEnd"/>
    <w:r>
      <w:rPr>
        <w:rFonts w:ascii="Century Gothic" w:hAnsi="Century Gothic"/>
        <w:color w:val="808080" w:themeColor="background1" w:themeShade="80"/>
        <w:sz w:val="16"/>
        <w:szCs w:val="16"/>
      </w:rPr>
      <w:t>: 3403947032 • Mail: michela.chert@euphemia.it</w:t>
    </w:r>
  </w:p>
  <w:p w14:paraId="01ABF556" w14:textId="77777777" w:rsidR="006A1D12" w:rsidRDefault="006A1D12">
    <w:pPr>
      <w:pStyle w:val="Pidipagina"/>
      <w:jc w:val="center"/>
      <w:rPr>
        <w:rFonts w:ascii="Century Gothic" w:hAnsi="Century Gothic"/>
        <w:color w:val="808080" w:themeColor="background1" w:themeShade="80"/>
        <w:sz w:val="7"/>
        <w:szCs w:val="7"/>
      </w:rPr>
    </w:pPr>
  </w:p>
  <w:p w14:paraId="3CEFA1E9" w14:textId="77777777" w:rsidR="006A1D12" w:rsidRDefault="003B3F44">
    <w:pPr>
      <w:pStyle w:val="Pidipagina"/>
      <w:jc w:val="center"/>
      <w:rPr>
        <w:rFonts w:ascii="Century Gothic" w:hAnsi="Century Gothic"/>
        <w:color w:val="808080" w:themeColor="background1" w:themeShade="80"/>
        <w:sz w:val="7"/>
        <w:szCs w:val="7"/>
      </w:rPr>
    </w:pPr>
    <w:r>
      <w:rPr>
        <w:rFonts w:ascii="Century Gothic" w:hAnsi="Century Gothic"/>
        <w:color w:val="808080" w:themeColor="background1" w:themeShade="80"/>
        <w:sz w:val="7"/>
        <w:szCs w:val="7"/>
      </w:rPr>
      <w:t xml:space="preserve">Sede Legale: Lab Travel </w:t>
    </w:r>
    <w:proofErr w:type="spellStart"/>
    <w:r>
      <w:rPr>
        <w:rFonts w:ascii="Century Gothic" w:hAnsi="Century Gothic"/>
        <w:color w:val="808080" w:themeColor="background1" w:themeShade="80"/>
        <w:sz w:val="7"/>
        <w:szCs w:val="7"/>
      </w:rPr>
      <w:t>Srl</w:t>
    </w:r>
    <w:proofErr w:type="spellEnd"/>
    <w:r>
      <w:rPr>
        <w:rFonts w:ascii="Century Gothic" w:hAnsi="Century Gothic"/>
        <w:color w:val="808080" w:themeColor="background1" w:themeShade="80"/>
        <w:sz w:val="7"/>
        <w:szCs w:val="7"/>
      </w:rPr>
      <w:t xml:space="preserve"> • C.so S. Santarosa, 19 • 12100 Cuneo • Mail: info@labtravel.it • Tel: 0171451411 • C.F. e P. I. 03795120108 • Polizza RC Generali Italia n° 340037530 • Licenza n° 21 del 26/07/2004 • Fondo di Garanzia: Fondo Vacanze Felici </w:t>
    </w:r>
    <w:proofErr w:type="spellStart"/>
    <w:r>
      <w:rPr>
        <w:rFonts w:ascii="Century Gothic" w:hAnsi="Century Gothic"/>
        <w:color w:val="808080" w:themeColor="background1" w:themeShade="80"/>
        <w:sz w:val="7"/>
        <w:szCs w:val="7"/>
      </w:rPr>
      <w:t>S.c.a.r.l</w:t>
    </w:r>
    <w:proofErr w:type="spellEnd"/>
    <w:r>
      <w:rPr>
        <w:rFonts w:ascii="Century Gothic" w:hAnsi="Century Gothic"/>
        <w:color w:val="808080" w:themeColor="background1" w:themeShade="80"/>
        <w:sz w:val="7"/>
        <w:szCs w:val="7"/>
      </w:rPr>
      <w:t>. n° 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C56E" w14:textId="77777777" w:rsidR="000B03A6" w:rsidRDefault="000B03A6">
      <w:pPr>
        <w:spacing w:after="0" w:line="240" w:lineRule="auto"/>
      </w:pPr>
      <w:r>
        <w:separator/>
      </w:r>
    </w:p>
  </w:footnote>
  <w:footnote w:type="continuationSeparator" w:id="0">
    <w:p w14:paraId="03E93D73" w14:textId="77777777" w:rsidR="000B03A6" w:rsidRDefault="000B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3DA6" w14:textId="77777777" w:rsidR="006A1D12" w:rsidRDefault="003B3F44">
    <w:pPr>
      <w:pStyle w:val="Intestazione"/>
    </w:pPr>
    <w:r>
      <w:rPr>
        <w:noProof/>
      </w:rPr>
      <w:drawing>
        <wp:anchor distT="0" distB="0" distL="114300" distR="114300" simplePos="0" relativeHeight="2" behindDoc="1" locked="0" layoutInCell="1" allowOverlap="1" wp14:anchorId="26080612" wp14:editId="1CDD9A9C">
          <wp:simplePos x="0" y="0"/>
          <wp:positionH relativeFrom="margin">
            <wp:posOffset>-685800</wp:posOffset>
          </wp:positionH>
          <wp:positionV relativeFrom="margin">
            <wp:posOffset>-1435100</wp:posOffset>
          </wp:positionV>
          <wp:extent cx="7559675" cy="124206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2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95E"/>
    <w:multiLevelType w:val="hybridMultilevel"/>
    <w:tmpl w:val="BF2212BE"/>
    <w:lvl w:ilvl="0" w:tplc="0410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4893"/>
    <w:multiLevelType w:val="hybridMultilevel"/>
    <w:tmpl w:val="C2586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2D14"/>
    <w:multiLevelType w:val="hybridMultilevel"/>
    <w:tmpl w:val="28E8C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7618"/>
    <w:multiLevelType w:val="hybridMultilevel"/>
    <w:tmpl w:val="7812B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C7F69"/>
    <w:multiLevelType w:val="hybridMultilevel"/>
    <w:tmpl w:val="FDAC7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12"/>
    <w:rsid w:val="000B03A6"/>
    <w:rsid w:val="000B19B9"/>
    <w:rsid w:val="001025B1"/>
    <w:rsid w:val="0018384C"/>
    <w:rsid w:val="002023A2"/>
    <w:rsid w:val="00237BD8"/>
    <w:rsid w:val="00265518"/>
    <w:rsid w:val="00297927"/>
    <w:rsid w:val="002C2DE5"/>
    <w:rsid w:val="00387383"/>
    <w:rsid w:val="00392B2C"/>
    <w:rsid w:val="0039445A"/>
    <w:rsid w:val="003B3F44"/>
    <w:rsid w:val="003B44A0"/>
    <w:rsid w:val="0046346B"/>
    <w:rsid w:val="004D3836"/>
    <w:rsid w:val="005202EE"/>
    <w:rsid w:val="00665B3B"/>
    <w:rsid w:val="006A1D12"/>
    <w:rsid w:val="006D22AE"/>
    <w:rsid w:val="006F7362"/>
    <w:rsid w:val="007954F3"/>
    <w:rsid w:val="007D7FA6"/>
    <w:rsid w:val="008549C6"/>
    <w:rsid w:val="0087652E"/>
    <w:rsid w:val="008B7829"/>
    <w:rsid w:val="008E0065"/>
    <w:rsid w:val="00AF1692"/>
    <w:rsid w:val="00B415C2"/>
    <w:rsid w:val="00BB5139"/>
    <w:rsid w:val="00BB53F1"/>
    <w:rsid w:val="00BE4995"/>
    <w:rsid w:val="00C962DF"/>
    <w:rsid w:val="00D60B30"/>
    <w:rsid w:val="00EC6EBB"/>
    <w:rsid w:val="00F42E3A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1E66"/>
  <w15:docId w15:val="{B2C21D05-75FB-4910-944F-0F4427EF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5C2"/>
    <w:pPr>
      <w:spacing w:after="200" w:line="276" w:lineRule="auto"/>
    </w:pPr>
    <w:rPr>
      <w:sz w:val="22"/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B4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5D0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5D0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45D09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23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952D7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F511C5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val="it-IT"/>
    </w:rPr>
  </w:style>
  <w:style w:type="paragraph" w:styleId="Corpotesto">
    <w:name w:val="Body Text"/>
    <w:basedOn w:val="Normale"/>
    <w:pPr>
      <w:spacing w:after="140"/>
    </w:pPr>
    <w:rPr>
      <w:lang w:val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 w:line="259" w:lineRule="auto"/>
    </w:pPr>
    <w:rPr>
      <w:rFonts w:cs="Lucida Sans"/>
      <w:i/>
      <w:iCs/>
      <w:sz w:val="24"/>
      <w:szCs w:val="24"/>
      <w:lang w:val="it-IT"/>
    </w:rPr>
  </w:style>
  <w:style w:type="paragraph" w:customStyle="1" w:styleId="Indice">
    <w:name w:val="Indice"/>
    <w:basedOn w:val="Normale"/>
    <w:qFormat/>
    <w:pPr>
      <w:suppressLineNumbers/>
      <w:spacing w:after="160" w:line="259" w:lineRule="auto"/>
    </w:pPr>
    <w:rPr>
      <w:rFonts w:cs="Lucida Sans"/>
      <w:lang w:val="it-IT"/>
    </w:rPr>
  </w:style>
  <w:style w:type="paragraph" w:customStyle="1" w:styleId="Intestazioneepidipagina">
    <w:name w:val="Intestazione e piè di pagina"/>
    <w:basedOn w:val="Normale"/>
    <w:qFormat/>
    <w:pPr>
      <w:spacing w:after="160" w:line="259" w:lineRule="auto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45D09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5D09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5D09"/>
    <w:pPr>
      <w:spacing w:after="0" w:line="240" w:lineRule="auto"/>
    </w:pPr>
    <w:rPr>
      <w:rFonts w:ascii="Segoe UI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34"/>
    <w:qFormat/>
    <w:rsid w:val="00B415C2"/>
    <w:pPr>
      <w:spacing w:after="160" w:line="259" w:lineRule="auto"/>
      <w:ind w:left="720"/>
      <w:contextualSpacing/>
    </w:pPr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15C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ad-right-5">
    <w:name w:val="pad-right-5"/>
    <w:basedOn w:val="Carpredefinitoparagrafo"/>
    <w:rsid w:val="00B415C2"/>
  </w:style>
  <w:style w:type="character" w:styleId="Collegamentoipertestuale">
    <w:name w:val="Hyperlink"/>
    <w:basedOn w:val="Carpredefinitoparagrafo"/>
    <w:uiPriority w:val="99"/>
    <w:unhideWhenUsed/>
    <w:rsid w:val="00BB51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labtravel -</dc:creator>
  <dc:description/>
  <cp:lastModifiedBy>michela chert</cp:lastModifiedBy>
  <cp:revision>3</cp:revision>
  <cp:lastPrinted>2019-11-28T11:27:00Z</cp:lastPrinted>
  <dcterms:created xsi:type="dcterms:W3CDTF">2021-05-04T13:22:00Z</dcterms:created>
  <dcterms:modified xsi:type="dcterms:W3CDTF">2021-05-04T13:53:00Z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